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2EC" w:rsidRPr="006D72EC" w:rsidRDefault="006D72EC" w:rsidP="006D72EC">
      <w:pPr>
        <w:pStyle w:val="statymopavad"/>
        <w:tabs>
          <w:tab w:val="left" w:pos="1440"/>
        </w:tabs>
        <w:spacing w:after="80" w:line="240" w:lineRule="auto"/>
        <w:ind w:firstLine="0"/>
        <w:jc w:val="right"/>
        <w:rPr>
          <w:rFonts w:ascii="Times New Roman" w:hAnsi="Times New Roman"/>
          <w:b/>
          <w:bCs/>
          <w:color w:val="808080"/>
        </w:rPr>
      </w:pPr>
      <w:r w:rsidRPr="006D72EC">
        <w:rPr>
          <w:rFonts w:ascii="Times New Roman" w:hAnsi="Times New Roman"/>
          <w:b/>
          <w:bCs/>
          <w:caps w:val="0"/>
          <w:color w:val="808080"/>
        </w:rPr>
        <w:t>Projektas</w:t>
      </w:r>
    </w:p>
    <w:p w:rsidR="006D72EC" w:rsidRPr="00DA5AF1" w:rsidRDefault="00CA0000" w:rsidP="006D72EC">
      <w:pPr>
        <w:pStyle w:val="statymopavad"/>
        <w:framePr w:w="737" w:h="987" w:hRule="exact" w:hSpace="187" w:wrap="notBeside" w:vAnchor="page" w:hAnchor="page" w:x="6114" w:y="2071"/>
        <w:spacing w:line="240" w:lineRule="auto"/>
        <w:ind w:firstLine="0"/>
        <w:rPr>
          <w:rStyle w:val="statymoNr"/>
          <w:rFonts w:ascii="Times New Roman" w:hAnsi="Times New Roman"/>
          <w:b/>
          <w:bCs/>
          <w:caps w:val="0"/>
          <w:sz w:val="20"/>
        </w:rPr>
      </w:pPr>
      <w:r w:rsidRPr="00DA5AF1">
        <w:rPr>
          <w:rFonts w:ascii="Times New Roman" w:hAnsi="Times New Roman"/>
          <w:b/>
          <w:caps w:val="0"/>
          <w:noProof/>
          <w:sz w:val="20"/>
          <w:lang w:eastAsia="lt-LT"/>
        </w:rPr>
        <w:drawing>
          <wp:inline distT="0" distB="0" distL="0" distR="0">
            <wp:extent cx="469265" cy="56451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265" cy="564515"/>
                    </a:xfrm>
                    <a:prstGeom prst="rect">
                      <a:avLst/>
                    </a:prstGeom>
                    <a:noFill/>
                    <a:ln>
                      <a:noFill/>
                    </a:ln>
                  </pic:spPr>
                </pic:pic>
              </a:graphicData>
            </a:graphic>
          </wp:inline>
        </w:drawing>
      </w:r>
    </w:p>
    <w:p w:rsidR="006D72EC" w:rsidRPr="00DA5AF1" w:rsidRDefault="006D72EC" w:rsidP="006D72EC">
      <w:pPr>
        <w:framePr w:w="737" w:h="987" w:hRule="exact" w:hSpace="187" w:wrap="notBeside" w:vAnchor="page" w:hAnchor="page" w:x="6114" w:y="2071"/>
        <w:jc w:val="center"/>
      </w:pPr>
    </w:p>
    <w:p w:rsidR="00D17387" w:rsidRPr="00DA5AF1" w:rsidRDefault="00D17387" w:rsidP="00D17387">
      <w:pPr>
        <w:pStyle w:val="statymopavad"/>
        <w:tabs>
          <w:tab w:val="left" w:pos="1440"/>
        </w:tabs>
        <w:spacing w:after="80" w:line="240" w:lineRule="auto"/>
        <w:ind w:firstLine="0"/>
        <w:rPr>
          <w:rFonts w:ascii="Times New Roman" w:hAnsi="Times New Roman"/>
          <w:b/>
          <w:bCs/>
          <w:sz w:val="28"/>
        </w:rPr>
      </w:pPr>
      <w:r w:rsidRPr="00DA5AF1">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DA5AF1">
        <w:rPr>
          <w:rFonts w:ascii="Times New Roman" w:hAnsi="Times New Roman"/>
          <w:b/>
          <w:bCs/>
          <w:sz w:val="28"/>
        </w:rPr>
        <w:instrText xml:space="preserve"> FORMTEXT </w:instrText>
      </w:r>
      <w:r w:rsidRPr="00DA5AF1">
        <w:rPr>
          <w:rFonts w:ascii="Times New Roman" w:hAnsi="Times New Roman"/>
          <w:b/>
          <w:bCs/>
          <w:sz w:val="28"/>
        </w:rPr>
      </w:r>
      <w:r w:rsidRPr="00DA5AF1">
        <w:rPr>
          <w:rFonts w:ascii="Times New Roman" w:hAnsi="Times New Roman"/>
          <w:b/>
          <w:bCs/>
          <w:sz w:val="28"/>
        </w:rPr>
        <w:fldChar w:fldCharType="separate"/>
      </w:r>
      <w:r w:rsidRPr="00DA5AF1">
        <w:rPr>
          <w:rFonts w:ascii="Times New Roman" w:hAnsi="Times New Roman"/>
          <w:b/>
          <w:bCs/>
          <w:noProof/>
          <w:sz w:val="28"/>
        </w:rPr>
        <w:t xml:space="preserve">KLAIPĖDOS RAJONO </w:t>
      </w:r>
      <w:r w:rsidRPr="00DA5AF1">
        <w:rPr>
          <w:rFonts w:ascii="Times New Roman" w:hAnsi="Times New Roman"/>
          <w:b/>
          <w:bCs/>
          <w:sz w:val="28"/>
        </w:rPr>
        <w:fldChar w:fldCharType="end"/>
      </w:r>
      <w:bookmarkEnd w:id="0"/>
      <w:r w:rsidRPr="00DA5AF1">
        <w:rPr>
          <w:rFonts w:ascii="Times New Roman" w:hAnsi="Times New Roman"/>
          <w:b/>
          <w:bCs/>
          <w:sz w:val="28"/>
        </w:rPr>
        <w:fldChar w:fldCharType="begin">
          <w:ffData>
            <w:name w:val=""/>
            <w:enabled/>
            <w:calcOnExit w:val="0"/>
            <w:textInput>
              <w:default w:val="savivaldybės taryba"/>
            </w:textInput>
          </w:ffData>
        </w:fldChar>
      </w:r>
      <w:r w:rsidRPr="00DA5AF1">
        <w:rPr>
          <w:rFonts w:ascii="Times New Roman" w:hAnsi="Times New Roman"/>
          <w:b/>
          <w:bCs/>
          <w:sz w:val="28"/>
        </w:rPr>
        <w:instrText xml:space="preserve"> FORMTEXT </w:instrText>
      </w:r>
      <w:r w:rsidRPr="00DA5AF1">
        <w:rPr>
          <w:rFonts w:ascii="Times New Roman" w:hAnsi="Times New Roman"/>
          <w:b/>
          <w:bCs/>
          <w:sz w:val="28"/>
        </w:rPr>
      </w:r>
      <w:r w:rsidRPr="00DA5AF1">
        <w:rPr>
          <w:rFonts w:ascii="Times New Roman" w:hAnsi="Times New Roman"/>
          <w:b/>
          <w:bCs/>
          <w:sz w:val="28"/>
        </w:rPr>
        <w:fldChar w:fldCharType="separate"/>
      </w:r>
      <w:r w:rsidRPr="00DA5AF1">
        <w:rPr>
          <w:rFonts w:ascii="Times New Roman" w:hAnsi="Times New Roman"/>
          <w:b/>
          <w:bCs/>
          <w:noProof/>
          <w:sz w:val="28"/>
        </w:rPr>
        <w:t>savivaldybės taryba</w:t>
      </w:r>
      <w:r w:rsidRPr="00DA5AF1">
        <w:rPr>
          <w:rFonts w:ascii="Times New Roman" w:hAnsi="Times New Roman"/>
          <w:b/>
          <w:bCs/>
          <w:sz w:val="28"/>
        </w:rPr>
        <w:fldChar w:fldCharType="end"/>
      </w:r>
      <w:bookmarkStart w:id="1" w:name="data_metai"/>
    </w:p>
    <w:bookmarkEnd w:id="1"/>
    <w:p w:rsidR="00D17387" w:rsidRPr="00DA5AF1" w:rsidRDefault="00D17387" w:rsidP="00D17387">
      <w:pPr>
        <w:jc w:val="center"/>
        <w:rPr>
          <w:b/>
          <w:sz w:val="26"/>
        </w:rPr>
      </w:pPr>
    </w:p>
    <w:p w:rsidR="00D17387" w:rsidRPr="00DA5AF1" w:rsidRDefault="00D17387" w:rsidP="00D17387">
      <w:pPr>
        <w:jc w:val="center"/>
        <w:rPr>
          <w:b/>
          <w:sz w:val="28"/>
          <w:szCs w:val="28"/>
        </w:rPr>
      </w:pPr>
      <w:r w:rsidRPr="00DA5AF1">
        <w:rPr>
          <w:b/>
          <w:sz w:val="28"/>
          <w:szCs w:val="28"/>
        </w:rPr>
        <w:t xml:space="preserve">SPRENDIMAS  </w:t>
      </w:r>
    </w:p>
    <w:p w:rsidR="00D17387" w:rsidRPr="006D50AC" w:rsidRDefault="00D17387" w:rsidP="006D50AC">
      <w:pPr>
        <w:jc w:val="center"/>
        <w:rPr>
          <w:b/>
          <w:sz w:val="28"/>
          <w:szCs w:val="28"/>
        </w:rPr>
      </w:pPr>
      <w:r w:rsidRPr="00DA5AF1">
        <w:rPr>
          <w:b/>
          <w:sz w:val="28"/>
          <w:szCs w:val="28"/>
        </w:rPr>
        <w:t xml:space="preserve">DĖL KLAIPĖDOS RAJONO SAVIVALDYBĖS VIEŠOSIOS ĮSTAIGOS „GARGŽDŲ ŠVARA“ </w:t>
      </w:r>
      <w:r w:rsidR="005117EA">
        <w:rPr>
          <w:b/>
          <w:sz w:val="28"/>
          <w:szCs w:val="28"/>
        </w:rPr>
        <w:t>KOLEGIALAUS VALDYMO ORGANO –</w:t>
      </w:r>
      <w:r w:rsidR="00EE75F0">
        <w:rPr>
          <w:b/>
          <w:sz w:val="28"/>
          <w:szCs w:val="28"/>
        </w:rPr>
        <w:t>VALDYBOS</w:t>
      </w:r>
      <w:r w:rsidR="005117EA">
        <w:rPr>
          <w:b/>
          <w:sz w:val="28"/>
          <w:szCs w:val="28"/>
        </w:rPr>
        <w:t xml:space="preserve"> </w:t>
      </w:r>
      <w:r w:rsidR="00EE75F0">
        <w:rPr>
          <w:b/>
          <w:sz w:val="28"/>
          <w:szCs w:val="28"/>
        </w:rPr>
        <w:t xml:space="preserve"> SUDARYMO</w:t>
      </w:r>
    </w:p>
    <w:p w:rsidR="00BF7DE0" w:rsidRPr="006D50AC" w:rsidRDefault="00BF7DE0" w:rsidP="00D17387">
      <w:pPr>
        <w:jc w:val="center"/>
        <w:rPr>
          <w:b/>
        </w:rPr>
      </w:pPr>
    </w:p>
    <w:p w:rsidR="00D17387" w:rsidRPr="00DA5AF1" w:rsidRDefault="00D17387" w:rsidP="00D17387">
      <w:pPr>
        <w:jc w:val="center"/>
        <w:rPr>
          <w:bCs/>
        </w:rPr>
      </w:pPr>
      <w:smartTag w:uri="urn:schemas-microsoft-com:office:smarttags" w:element="metricconverter">
        <w:smartTagPr>
          <w:attr w:name="ProductID" w:val="2016 m"/>
        </w:smartTagPr>
        <w:r w:rsidRPr="00DA5AF1">
          <w:rPr>
            <w:bCs/>
          </w:rPr>
          <w:t>201</w:t>
        </w:r>
        <w:r w:rsidR="00193F25">
          <w:rPr>
            <w:bCs/>
          </w:rPr>
          <w:t>6</w:t>
        </w:r>
        <w:r w:rsidRPr="00DA5AF1">
          <w:rPr>
            <w:bCs/>
          </w:rPr>
          <w:t xml:space="preserve"> m</w:t>
        </w:r>
      </w:smartTag>
      <w:r w:rsidR="00EE75F0">
        <w:rPr>
          <w:bCs/>
        </w:rPr>
        <w:t>. lapkriči</w:t>
      </w:r>
      <w:r w:rsidR="00F060FB">
        <w:rPr>
          <w:bCs/>
        </w:rPr>
        <w:t>o</w:t>
      </w:r>
      <w:r w:rsidR="00720492">
        <w:rPr>
          <w:bCs/>
        </w:rPr>
        <w:t xml:space="preserve"> </w:t>
      </w:r>
      <w:r w:rsidR="00EE75F0">
        <w:rPr>
          <w:bCs/>
        </w:rPr>
        <w:t>24</w:t>
      </w:r>
      <w:r w:rsidR="00F060FB">
        <w:rPr>
          <w:bCs/>
        </w:rPr>
        <w:t xml:space="preserve"> d. Nr. T11-</w:t>
      </w:r>
    </w:p>
    <w:p w:rsidR="007909DA" w:rsidRDefault="00D17387" w:rsidP="006D50AC">
      <w:pPr>
        <w:jc w:val="center"/>
        <w:rPr>
          <w:bCs/>
        </w:rPr>
      </w:pPr>
      <w:r w:rsidRPr="00DA5AF1">
        <w:rPr>
          <w:bCs/>
        </w:rPr>
        <w:t>Gargždai</w:t>
      </w:r>
    </w:p>
    <w:p w:rsidR="006D50AC" w:rsidRPr="006D50AC" w:rsidRDefault="006D50AC" w:rsidP="006D50AC">
      <w:pPr>
        <w:jc w:val="center"/>
        <w:rPr>
          <w:bCs/>
        </w:rPr>
      </w:pPr>
    </w:p>
    <w:p w:rsidR="00D17387" w:rsidRPr="00DA5AF1" w:rsidRDefault="00D17387" w:rsidP="007909DA">
      <w:pPr>
        <w:tabs>
          <w:tab w:val="left" w:pos="9900"/>
        </w:tabs>
        <w:ind w:firstLine="1134"/>
        <w:jc w:val="both"/>
      </w:pPr>
      <w:r w:rsidRPr="00DA5AF1">
        <w:t>Klaipėdos rajono savivaldybės taryba, vadovaudamasi Lietuvos Respublikos vietos savivaldos įstatymo 16 str</w:t>
      </w:r>
      <w:r w:rsidR="009045B2" w:rsidRPr="00DA5AF1">
        <w:t xml:space="preserve">aipsnio </w:t>
      </w:r>
      <w:r w:rsidR="005117EA">
        <w:t>3</w:t>
      </w:r>
      <w:r w:rsidRPr="00DA5AF1">
        <w:t xml:space="preserve"> d</w:t>
      </w:r>
      <w:r w:rsidR="005117EA">
        <w:t>alies 4 punktu</w:t>
      </w:r>
      <w:r w:rsidRPr="00DA5AF1">
        <w:t xml:space="preserve">, </w:t>
      </w:r>
      <w:r w:rsidR="00EE75F0">
        <w:t>Klaipėdos savivaldybės viešosios įstaigos „Gargždų švara“</w:t>
      </w:r>
      <w:r w:rsidR="00D71255">
        <w:t xml:space="preserve"> įstatų, </w:t>
      </w:r>
      <w:r w:rsidR="00471B8E">
        <w:t>patvirtintų Klaipėdos rajono savivaldybės tarybos 20</w:t>
      </w:r>
      <w:r w:rsidR="00102940">
        <w:t>16-08-25 sprendimu Nr. T11-273,</w:t>
      </w:r>
      <w:r w:rsidR="00471B8E">
        <w:t xml:space="preserve"> 29 punktu</w:t>
      </w:r>
      <w:r w:rsidRPr="00DA5AF1">
        <w:t xml:space="preserve">, </w:t>
      </w:r>
      <w:r w:rsidR="007909DA" w:rsidRPr="00DA5AF1">
        <w:rPr>
          <w:spacing w:val="80"/>
        </w:rPr>
        <w:t>nusprendžia</w:t>
      </w:r>
      <w:r w:rsidRPr="00DA5AF1">
        <w:t>:</w:t>
      </w:r>
    </w:p>
    <w:p w:rsidR="00D17387" w:rsidRDefault="00D17387" w:rsidP="007909DA">
      <w:pPr>
        <w:tabs>
          <w:tab w:val="left" w:pos="9900"/>
        </w:tabs>
        <w:ind w:firstLine="1134"/>
        <w:jc w:val="both"/>
      </w:pPr>
      <w:r w:rsidRPr="00DA5AF1">
        <w:t xml:space="preserve">1. </w:t>
      </w:r>
      <w:r w:rsidR="00940975">
        <w:t>Sudaryti</w:t>
      </w:r>
      <w:r w:rsidRPr="00DA5AF1">
        <w:t xml:space="preserve"> Klaipėdos rajono savivaldybės viešosios įstaigos „Gargždų švara“</w:t>
      </w:r>
      <w:r w:rsidR="005117EA">
        <w:t xml:space="preserve"> kolegialų valdymo organą –</w:t>
      </w:r>
      <w:r w:rsidR="00940975">
        <w:t xml:space="preserve"> valdybą</w:t>
      </w:r>
      <w:r w:rsidR="005117EA">
        <w:t xml:space="preserve"> 4 metams iš 5 narių</w:t>
      </w:r>
      <w:r w:rsidR="00940975">
        <w:t>:</w:t>
      </w:r>
      <w:r w:rsidR="00EE0083" w:rsidRPr="00DA5AF1">
        <w:t xml:space="preserve"> </w:t>
      </w:r>
    </w:p>
    <w:p w:rsidR="00D35871" w:rsidRDefault="00D35871" w:rsidP="00D35871">
      <w:pPr>
        <w:tabs>
          <w:tab w:val="left" w:pos="9900"/>
        </w:tabs>
        <w:ind w:firstLine="1134"/>
        <w:jc w:val="both"/>
      </w:pPr>
      <w:r>
        <w:t>Jonas Dromantas – Klaipėdos rajono savivaldybės tarybos narys;</w:t>
      </w:r>
    </w:p>
    <w:p w:rsidR="00D35871" w:rsidRDefault="00D35871" w:rsidP="00D35871">
      <w:pPr>
        <w:tabs>
          <w:tab w:val="left" w:pos="9900"/>
        </w:tabs>
        <w:ind w:firstLine="1134"/>
        <w:jc w:val="both"/>
      </w:pPr>
      <w:r>
        <w:t xml:space="preserve">Viktoras </w:t>
      </w:r>
      <w:proofErr w:type="spellStart"/>
      <w:r>
        <w:t>Kura</w:t>
      </w:r>
      <w:proofErr w:type="spellEnd"/>
      <w:r>
        <w:t xml:space="preserve"> – Klaipėdos rajono savivaldybės tarybos narys;</w:t>
      </w:r>
    </w:p>
    <w:p w:rsidR="00D35871" w:rsidRDefault="00D35871" w:rsidP="00D35871">
      <w:pPr>
        <w:tabs>
          <w:tab w:val="left" w:pos="9900"/>
        </w:tabs>
        <w:ind w:firstLine="1134"/>
        <w:jc w:val="both"/>
      </w:pPr>
      <w:r>
        <w:t>Raimondas Simonavičius – Klaipėdos rajono savivaldybės tarybos narys;</w:t>
      </w:r>
    </w:p>
    <w:p w:rsidR="00D35871" w:rsidRDefault="00D35871" w:rsidP="00D35871">
      <w:pPr>
        <w:tabs>
          <w:tab w:val="left" w:pos="9900"/>
        </w:tabs>
        <w:ind w:firstLine="1134"/>
        <w:jc w:val="both"/>
      </w:pPr>
      <w:r>
        <w:t>Česlovas Tarvydas – Klaipėdos rajono savivaldybės tarybos narys;</w:t>
      </w:r>
    </w:p>
    <w:p w:rsidR="00D71255" w:rsidRDefault="00D71255" w:rsidP="00684CBF">
      <w:pPr>
        <w:tabs>
          <w:tab w:val="left" w:pos="9900"/>
        </w:tabs>
        <w:ind w:firstLine="1134"/>
        <w:jc w:val="both"/>
      </w:pPr>
      <w:r>
        <w:t>Aivaras Vasylius – Klaipėdos raj</w:t>
      </w:r>
      <w:r w:rsidR="00D35871">
        <w:t>ono savivaldybės tarybos narys.</w:t>
      </w:r>
    </w:p>
    <w:p w:rsidR="00D17387" w:rsidRPr="00DA5AF1" w:rsidRDefault="00940975" w:rsidP="00684CBF">
      <w:pPr>
        <w:tabs>
          <w:tab w:val="left" w:pos="9900"/>
        </w:tabs>
        <w:ind w:firstLine="1134"/>
        <w:jc w:val="both"/>
      </w:pPr>
      <w:r>
        <w:t>2</w:t>
      </w:r>
      <w:r w:rsidR="00D17387" w:rsidRPr="00DA5AF1">
        <w:t>. Sprendimas gali būti skundžiamas Lietuvos Respublikos administracinių bylų teisenos įstatymo nustatyta tvarka.</w:t>
      </w:r>
    </w:p>
    <w:p w:rsidR="00D17387" w:rsidRDefault="00D17387" w:rsidP="00684CBF">
      <w:pPr>
        <w:tabs>
          <w:tab w:val="right" w:pos="9639"/>
        </w:tabs>
        <w:ind w:firstLine="1260"/>
        <w:jc w:val="both"/>
      </w:pPr>
    </w:p>
    <w:p w:rsidR="00684CBF" w:rsidRDefault="00684CBF" w:rsidP="00684CBF">
      <w:pPr>
        <w:tabs>
          <w:tab w:val="right" w:pos="9639"/>
        </w:tabs>
        <w:ind w:firstLine="1260"/>
        <w:jc w:val="both"/>
      </w:pPr>
    </w:p>
    <w:p w:rsidR="00684CBF" w:rsidRDefault="00684CBF" w:rsidP="00684CBF">
      <w:pPr>
        <w:tabs>
          <w:tab w:val="right" w:pos="9639"/>
        </w:tabs>
        <w:ind w:firstLine="1260"/>
        <w:jc w:val="both"/>
      </w:pPr>
    </w:p>
    <w:p w:rsidR="00684CBF" w:rsidRPr="00DA5AF1" w:rsidRDefault="00684CBF" w:rsidP="00684CBF">
      <w:pPr>
        <w:tabs>
          <w:tab w:val="right" w:pos="9639"/>
        </w:tabs>
        <w:ind w:firstLine="1260"/>
        <w:jc w:val="both"/>
      </w:pPr>
    </w:p>
    <w:p w:rsidR="007909DA" w:rsidRPr="00DA5AF1" w:rsidRDefault="00955CBC" w:rsidP="00684CBF">
      <w:pPr>
        <w:tabs>
          <w:tab w:val="right" w:pos="9540"/>
        </w:tabs>
      </w:pPr>
      <w:r>
        <w:rPr>
          <w:rStyle w:val="Pareigos"/>
          <w:rFonts w:ascii="Times New Roman" w:hAnsi="Times New Roman"/>
          <w:caps w:val="0"/>
        </w:rPr>
        <w:t>S</w:t>
      </w:r>
      <w:r w:rsidR="007909DA" w:rsidRPr="00DA5AF1">
        <w:rPr>
          <w:rStyle w:val="Pareigos"/>
          <w:rFonts w:ascii="Times New Roman" w:hAnsi="Times New Roman"/>
          <w:caps w:val="0"/>
        </w:rPr>
        <w:t>avivaldybės</w:t>
      </w:r>
      <w:r>
        <w:rPr>
          <w:rStyle w:val="Pareigos"/>
          <w:rFonts w:ascii="Times New Roman" w:hAnsi="Times New Roman"/>
          <w:caps w:val="0"/>
        </w:rPr>
        <w:t xml:space="preserve"> </w:t>
      </w:r>
      <w:r w:rsidR="007909DA" w:rsidRPr="00DA5AF1">
        <w:rPr>
          <w:rStyle w:val="Pareigos"/>
          <w:rFonts w:ascii="Times New Roman" w:hAnsi="Times New Roman"/>
          <w:caps w:val="0"/>
        </w:rPr>
        <w:t>meras</w:t>
      </w:r>
      <w:r w:rsidR="007909DA" w:rsidRPr="00DA5AF1">
        <w:rPr>
          <w:rStyle w:val="Pareigos"/>
          <w:rFonts w:ascii="Times New Roman" w:hAnsi="Times New Roman"/>
        </w:rPr>
        <w:tab/>
      </w:r>
      <w:r w:rsidR="007909DA" w:rsidRPr="00DA5AF1">
        <w:fldChar w:fldCharType="begin">
          <w:ffData>
            <w:name w:val="parasas"/>
            <w:enabled/>
            <w:calcOnExit w:val="0"/>
            <w:textInput>
              <w:default w:val="Vaclovas Dačkauskas"/>
              <w:format w:val="FIRST CAPITAL"/>
            </w:textInput>
          </w:ffData>
        </w:fldChar>
      </w:r>
      <w:r w:rsidR="007909DA" w:rsidRPr="00DA5AF1">
        <w:instrText xml:space="preserve"> FORMTEXT </w:instrText>
      </w:r>
      <w:r w:rsidR="007909DA" w:rsidRPr="00DA5AF1">
        <w:fldChar w:fldCharType="separate"/>
      </w:r>
      <w:r w:rsidR="007909DA" w:rsidRPr="00DA5AF1">
        <w:rPr>
          <w:noProof/>
        </w:rPr>
        <w:t>Vaclovas Dačkauskas</w:t>
      </w:r>
      <w:r w:rsidR="007909DA" w:rsidRPr="00DA5AF1">
        <w:fldChar w:fldCharType="end"/>
      </w:r>
    </w:p>
    <w:p w:rsidR="007909DA" w:rsidRPr="00DA5AF1" w:rsidRDefault="007909DA" w:rsidP="007909DA">
      <w:pPr>
        <w:tabs>
          <w:tab w:val="right" w:pos="9639"/>
        </w:tabs>
        <w:jc w:val="both"/>
      </w:pPr>
    </w:p>
    <w:p w:rsidR="004C614B" w:rsidRDefault="004C614B" w:rsidP="00BF17D8"/>
    <w:p w:rsidR="004C614B" w:rsidRDefault="004C614B" w:rsidP="00BF17D8"/>
    <w:p w:rsidR="004C614B" w:rsidRDefault="004C614B" w:rsidP="00BF17D8"/>
    <w:p w:rsidR="004C614B" w:rsidRDefault="004C614B" w:rsidP="00BF17D8"/>
    <w:p w:rsidR="004C614B" w:rsidRDefault="004C614B" w:rsidP="00BF17D8"/>
    <w:p w:rsidR="004C614B" w:rsidRDefault="004C614B" w:rsidP="00BF17D8"/>
    <w:p w:rsidR="00592C1E" w:rsidRDefault="00592C1E" w:rsidP="00592C1E">
      <w:r>
        <w:t>TEIKIA S. Karbauskas</w:t>
      </w:r>
    </w:p>
    <w:p w:rsidR="00592C1E" w:rsidRDefault="00592C1E" w:rsidP="00592C1E"/>
    <w:p w:rsidR="00592C1E" w:rsidRDefault="00592C1E" w:rsidP="00592C1E">
      <w:r>
        <w:t>PARENGĖ F. Žemgulys</w:t>
      </w:r>
    </w:p>
    <w:p w:rsidR="00592C1E" w:rsidRDefault="00592C1E" w:rsidP="00592C1E"/>
    <w:p w:rsidR="00592C1E" w:rsidRDefault="00592C1E" w:rsidP="00592C1E">
      <w:r>
        <w:t>SUDERINTA:</w:t>
      </w:r>
    </w:p>
    <w:p w:rsidR="00592C1E" w:rsidRDefault="00592C1E" w:rsidP="00592C1E">
      <w:r>
        <w:t xml:space="preserve">R. Bagačiovas              </w:t>
      </w:r>
      <w:r w:rsidR="00102940">
        <w:t xml:space="preserve">                               </w:t>
      </w:r>
      <w:r>
        <w:t xml:space="preserve">R. Zubienė                                   </w:t>
      </w:r>
      <w:r w:rsidR="006153A4">
        <w:t xml:space="preserve"> R. Cirtautaitė</w:t>
      </w:r>
    </w:p>
    <w:p w:rsidR="00592C1E" w:rsidRDefault="006D72EC" w:rsidP="00592C1E">
      <w:r>
        <w:t xml:space="preserve">D. </w:t>
      </w:r>
      <w:proofErr w:type="spellStart"/>
      <w:r>
        <w:t>Beliokaitė</w:t>
      </w:r>
      <w:proofErr w:type="spellEnd"/>
      <w:r>
        <w:t xml:space="preserve">                   </w:t>
      </w:r>
      <w:r w:rsidR="00592C1E">
        <w:t xml:space="preserve">                  </w:t>
      </w:r>
      <w:r w:rsidR="006153A4">
        <w:t xml:space="preserve">        </w:t>
      </w:r>
      <w:r w:rsidR="00102940">
        <w:t xml:space="preserve">  </w:t>
      </w:r>
      <w:r w:rsidR="006153A4">
        <w:t>Č.</w:t>
      </w:r>
      <w:r w:rsidR="00592C1E">
        <w:t xml:space="preserve"> </w:t>
      </w:r>
      <w:r w:rsidR="006153A4">
        <w:t>Banevičius</w:t>
      </w:r>
      <w:r w:rsidR="00592C1E">
        <w:t xml:space="preserve">                      </w:t>
      </w:r>
      <w:r w:rsidR="006153A4">
        <w:t xml:space="preserve">       </w:t>
      </w:r>
      <w:r w:rsidR="00592C1E">
        <w:t xml:space="preserve">  </w:t>
      </w:r>
      <w:r w:rsidR="006153A4">
        <w:t>V. Dačkauskas</w:t>
      </w:r>
      <w:bookmarkStart w:id="2" w:name="_GoBack"/>
      <w:bookmarkEnd w:id="2"/>
    </w:p>
    <w:p w:rsidR="00131991" w:rsidRDefault="00592C1E" w:rsidP="00592C1E">
      <w:r>
        <w:t xml:space="preserve">R. </w:t>
      </w:r>
      <w:proofErr w:type="spellStart"/>
      <w:r>
        <w:t>Bakaitienė</w:t>
      </w:r>
      <w:proofErr w:type="spellEnd"/>
      <w:r>
        <w:t xml:space="preserve">               </w:t>
      </w:r>
      <w:r w:rsidR="006153A4">
        <w:t xml:space="preserve">                              </w:t>
      </w:r>
      <w:r w:rsidR="00102940">
        <w:t xml:space="preserve"> </w:t>
      </w:r>
      <w:r w:rsidR="006153A4">
        <w:t>S. Karbauskas</w:t>
      </w:r>
      <w:r w:rsidR="006D72EC">
        <w:t xml:space="preserve">                       </w:t>
      </w:r>
      <w:r w:rsidR="00110A75">
        <w:t xml:space="preserve"> </w:t>
      </w:r>
      <w:r w:rsidR="006D72EC">
        <w:t xml:space="preserve">     </w:t>
      </w:r>
    </w:p>
    <w:p w:rsidR="00131991" w:rsidRDefault="00131991" w:rsidP="00592C1E"/>
    <w:p w:rsidR="00427B01" w:rsidRPr="00344F3B" w:rsidRDefault="00427B01" w:rsidP="00427B01">
      <w:pPr>
        <w:jc w:val="center"/>
        <w:rPr>
          <w:b/>
        </w:rPr>
      </w:pPr>
      <w:r w:rsidRPr="00344F3B">
        <w:rPr>
          <w:b/>
        </w:rPr>
        <w:lastRenderedPageBreak/>
        <w:t>KLAIPĖDOS RAJONO SAVIVALDYBĖS ADMINISTRACIJA</w:t>
      </w:r>
    </w:p>
    <w:p w:rsidR="00427B01" w:rsidRPr="00344F3B" w:rsidRDefault="00427B01" w:rsidP="00427B01">
      <w:pPr>
        <w:jc w:val="center"/>
        <w:rPr>
          <w:b/>
        </w:rPr>
      </w:pPr>
    </w:p>
    <w:p w:rsidR="00427B01" w:rsidRPr="00344F3B" w:rsidRDefault="00427B01" w:rsidP="00427B01">
      <w:pPr>
        <w:jc w:val="center"/>
        <w:rPr>
          <w:b/>
        </w:rPr>
      </w:pPr>
      <w:r w:rsidRPr="00344F3B">
        <w:rPr>
          <w:b/>
        </w:rPr>
        <w:t>AIŠKINAMASIS RAŠTAS</w:t>
      </w:r>
    </w:p>
    <w:p w:rsidR="00427B01" w:rsidRPr="00344F3B" w:rsidRDefault="00460E90" w:rsidP="00427B01">
      <w:pPr>
        <w:jc w:val="center"/>
        <w:rPr>
          <w:b/>
        </w:rPr>
      </w:pPr>
      <w:r>
        <w:rPr>
          <w:b/>
        </w:rPr>
        <w:t>2016-11-10</w:t>
      </w:r>
    </w:p>
    <w:p w:rsidR="00427B01" w:rsidRPr="00344F3B" w:rsidRDefault="00427B01" w:rsidP="00427B01">
      <w:pPr>
        <w:jc w:val="center"/>
      </w:pPr>
    </w:p>
    <w:p w:rsidR="00427B01" w:rsidRDefault="00460E90" w:rsidP="00460E90">
      <w:pPr>
        <w:jc w:val="center"/>
        <w:rPr>
          <w:b/>
          <w:sz w:val="28"/>
          <w:szCs w:val="28"/>
        </w:rPr>
      </w:pPr>
      <w:r w:rsidRPr="00DA5AF1">
        <w:rPr>
          <w:b/>
          <w:sz w:val="28"/>
          <w:szCs w:val="28"/>
        </w:rPr>
        <w:t xml:space="preserve">DĖL KLAIPĖDOS RAJONO SAVIVALDYBĖS VIEŠOSIOS ĮSTAIGOS „GARGŽDŲ ŠVARA“ </w:t>
      </w:r>
      <w:r>
        <w:rPr>
          <w:b/>
          <w:sz w:val="28"/>
          <w:szCs w:val="28"/>
        </w:rPr>
        <w:t>KOLEGIALAUS VALDYMO ORGANO –VALDYBOS  SUDARYMO</w:t>
      </w:r>
    </w:p>
    <w:p w:rsidR="00460E90" w:rsidRPr="00344F3B" w:rsidRDefault="00460E90" w:rsidP="00427B01"/>
    <w:p w:rsidR="00427B01" w:rsidRPr="00993784" w:rsidRDefault="00427B01" w:rsidP="00427B01">
      <w:pPr>
        <w:numPr>
          <w:ilvl w:val="0"/>
          <w:numId w:val="3"/>
        </w:numPr>
        <w:tabs>
          <w:tab w:val="clear" w:pos="720"/>
          <w:tab w:val="num" w:pos="0"/>
          <w:tab w:val="left" w:pos="900"/>
        </w:tabs>
        <w:ind w:left="0" w:firstLine="540"/>
        <w:jc w:val="both"/>
        <w:rPr>
          <w:bCs/>
        </w:rPr>
      </w:pPr>
      <w:r w:rsidRPr="00993784">
        <w:rPr>
          <w:bCs/>
        </w:rPr>
        <w:t xml:space="preserve">Parengto sprendimo projekto esmė, tikslai, uždaviniai: </w:t>
      </w:r>
    </w:p>
    <w:p w:rsidR="00427B01" w:rsidRPr="00B5376F" w:rsidRDefault="00B5376F" w:rsidP="00B5376F">
      <w:pPr>
        <w:tabs>
          <w:tab w:val="num" w:pos="0"/>
          <w:tab w:val="left" w:pos="900"/>
        </w:tabs>
        <w:ind w:firstLine="540"/>
        <w:jc w:val="both"/>
        <w:rPr>
          <w:bCs/>
        </w:rPr>
      </w:pPr>
      <w:r>
        <w:rPr>
          <w:bCs/>
        </w:rPr>
        <w:t>Sprendimo projekto tikslas</w:t>
      </w:r>
      <w:r w:rsidR="00427B01" w:rsidRPr="00B5376F">
        <w:rPr>
          <w:bCs/>
        </w:rPr>
        <w:t>–</w:t>
      </w:r>
      <w:r w:rsidRPr="00B5376F">
        <w:rPr>
          <w:bCs/>
        </w:rPr>
        <w:t>sudaryti Klaipėdos rajono savivaldybės viešosios įstaigos „Gargždų švara“</w:t>
      </w:r>
      <w:r>
        <w:rPr>
          <w:bCs/>
        </w:rPr>
        <w:t xml:space="preserve"> kolegialų valdymo organą</w:t>
      </w:r>
      <w:r w:rsidRPr="00B5376F">
        <w:rPr>
          <w:bCs/>
        </w:rPr>
        <w:t>–valdybą.</w:t>
      </w:r>
      <w:r w:rsidR="00427B01" w:rsidRPr="00766D5C">
        <w:rPr>
          <w:bCs/>
          <w:color w:val="FF0000"/>
        </w:rPr>
        <w:t>.</w:t>
      </w:r>
    </w:p>
    <w:p w:rsidR="00427B01" w:rsidRPr="00B5376F" w:rsidRDefault="00427B01" w:rsidP="00427B01">
      <w:pPr>
        <w:pStyle w:val="Pagrindiniotekstotrauka"/>
        <w:widowControl/>
        <w:numPr>
          <w:ilvl w:val="0"/>
          <w:numId w:val="3"/>
        </w:numPr>
        <w:shd w:val="clear" w:color="auto" w:fill="auto"/>
        <w:tabs>
          <w:tab w:val="clear" w:pos="720"/>
          <w:tab w:val="num" w:pos="0"/>
          <w:tab w:val="left" w:pos="540"/>
          <w:tab w:val="left" w:pos="900"/>
          <w:tab w:val="right" w:pos="9639"/>
        </w:tabs>
        <w:autoSpaceDE/>
        <w:autoSpaceDN/>
        <w:adjustRightInd/>
        <w:spacing w:before="0" w:line="240" w:lineRule="auto"/>
        <w:ind w:left="0" w:right="-81" w:firstLine="540"/>
        <w:rPr>
          <w:bCs/>
          <w:color w:val="auto"/>
        </w:rPr>
      </w:pPr>
      <w:r w:rsidRPr="00B5376F">
        <w:rPr>
          <w:color w:val="auto"/>
        </w:rPr>
        <w:t>Projekto rengimo priežastys. Kuo vadovaujantis parengtas sprendimo projektas:</w:t>
      </w:r>
    </w:p>
    <w:p w:rsidR="00993784" w:rsidRPr="00766D5C" w:rsidRDefault="00993784" w:rsidP="00993784">
      <w:pPr>
        <w:pStyle w:val="Pagrindiniotekstotrauka"/>
        <w:widowControl/>
        <w:shd w:val="clear" w:color="auto" w:fill="auto"/>
        <w:tabs>
          <w:tab w:val="clear" w:pos="701"/>
          <w:tab w:val="left" w:pos="540"/>
          <w:tab w:val="left" w:pos="900"/>
          <w:tab w:val="right" w:pos="9639"/>
        </w:tabs>
        <w:autoSpaceDE/>
        <w:autoSpaceDN/>
        <w:adjustRightInd/>
        <w:spacing w:before="0" w:line="240" w:lineRule="auto"/>
        <w:ind w:left="0" w:right="-81" w:firstLine="0"/>
        <w:rPr>
          <w:bCs/>
          <w:color w:val="FF0000"/>
        </w:rPr>
      </w:pPr>
      <w:r w:rsidRPr="00766D5C">
        <w:rPr>
          <w:color w:val="FF0000"/>
        </w:rPr>
        <w:t xml:space="preserve">         </w:t>
      </w:r>
      <w:r w:rsidR="00B5376F" w:rsidRPr="00DA5AF1">
        <w:t xml:space="preserve">Klaipėdos rajono savivaldybės taryba, vadovaudamasi Lietuvos Respublikos vietos savivaldos įstatymo 16 straipsnio </w:t>
      </w:r>
      <w:r w:rsidR="00B5376F">
        <w:t>3</w:t>
      </w:r>
      <w:r w:rsidR="00B5376F" w:rsidRPr="00DA5AF1">
        <w:t xml:space="preserve"> d</w:t>
      </w:r>
      <w:r w:rsidR="00B5376F">
        <w:t>alies 4 punktu</w:t>
      </w:r>
      <w:r w:rsidR="00B5376F" w:rsidRPr="00DA5AF1">
        <w:t xml:space="preserve">, </w:t>
      </w:r>
      <w:r w:rsidR="00B5376F">
        <w:t>Klaipėdos savivaldybės viešosios įstaigos „Gargždų švara“ įstatų, patvirtintų Klaipėdos rajono savivaldybės tarybos 2016-08-25 sprendimu Nr. T11-273, 29 punktu.</w:t>
      </w:r>
    </w:p>
    <w:p w:rsidR="00993784" w:rsidRPr="00B5376F" w:rsidRDefault="00427B01" w:rsidP="00993784">
      <w:pPr>
        <w:pStyle w:val="Pagrindiniotekstotrauka"/>
        <w:widowControl/>
        <w:numPr>
          <w:ilvl w:val="0"/>
          <w:numId w:val="3"/>
        </w:numPr>
        <w:shd w:val="clear" w:color="auto" w:fill="auto"/>
        <w:tabs>
          <w:tab w:val="clear" w:pos="720"/>
          <w:tab w:val="num" w:pos="0"/>
          <w:tab w:val="left" w:pos="540"/>
          <w:tab w:val="left" w:pos="900"/>
          <w:tab w:val="right" w:pos="9639"/>
        </w:tabs>
        <w:autoSpaceDE/>
        <w:autoSpaceDN/>
        <w:adjustRightInd/>
        <w:spacing w:before="0" w:line="240" w:lineRule="auto"/>
        <w:ind w:left="0" w:right="-81" w:firstLine="540"/>
        <w:rPr>
          <w:bCs/>
          <w:color w:val="auto"/>
        </w:rPr>
      </w:pPr>
      <w:r w:rsidRPr="00B5376F">
        <w:rPr>
          <w:bCs/>
          <w:color w:val="auto"/>
        </w:rPr>
        <w:t>Kokių rezultatų yra laukiama:</w:t>
      </w:r>
    </w:p>
    <w:p w:rsidR="00427B01" w:rsidRPr="00BD39C7" w:rsidRDefault="00C47CC0" w:rsidP="00C47CC0">
      <w:pPr>
        <w:ind w:right="92"/>
        <w:jc w:val="both"/>
        <w:rPr>
          <w:b/>
        </w:rPr>
      </w:pPr>
      <w:r w:rsidRPr="00766D5C">
        <w:rPr>
          <w:bCs/>
          <w:color w:val="FF0000"/>
        </w:rPr>
        <w:t xml:space="preserve">         </w:t>
      </w:r>
      <w:r w:rsidR="00993784" w:rsidRPr="0055597A">
        <w:rPr>
          <w:bCs/>
        </w:rPr>
        <w:t>P</w:t>
      </w:r>
      <w:r w:rsidR="00B5376F" w:rsidRPr="0055597A">
        <w:rPr>
          <w:bCs/>
        </w:rPr>
        <w:t>radėjus dirbti VšĮ „Gargždų švara“</w:t>
      </w:r>
      <w:r w:rsidRPr="0055597A">
        <w:rPr>
          <w:bCs/>
        </w:rPr>
        <w:t xml:space="preserve"> valdymo organu</w:t>
      </w:r>
      <w:r w:rsidR="00B5376F" w:rsidRPr="0055597A">
        <w:rPr>
          <w:bCs/>
        </w:rPr>
        <w:t xml:space="preserve">i </w:t>
      </w:r>
      <w:r w:rsidR="00993784" w:rsidRPr="0055597A">
        <w:rPr>
          <w:bCs/>
        </w:rPr>
        <w:t>–</w:t>
      </w:r>
      <w:r w:rsidR="00B5376F" w:rsidRPr="0055597A">
        <w:rPr>
          <w:bCs/>
        </w:rPr>
        <w:t xml:space="preserve"> </w:t>
      </w:r>
      <w:r w:rsidR="00993784" w:rsidRPr="00BD39C7">
        <w:rPr>
          <w:bCs/>
        </w:rPr>
        <w:t>valdyba</w:t>
      </w:r>
      <w:r w:rsidR="00B5376F" w:rsidRPr="00BD39C7">
        <w:rPr>
          <w:bCs/>
        </w:rPr>
        <w:t>i</w:t>
      </w:r>
      <w:r w:rsidR="00993784" w:rsidRPr="00BD39C7">
        <w:rPr>
          <w:bCs/>
        </w:rPr>
        <w:t xml:space="preserve"> atsiras galimybė </w:t>
      </w:r>
      <w:r w:rsidR="00993784" w:rsidRPr="00BD39C7">
        <w:t>analizuoti ir</w:t>
      </w:r>
      <w:r w:rsidRPr="00BD39C7">
        <w:t xml:space="preserve"> teikti</w:t>
      </w:r>
      <w:r w:rsidR="00993784" w:rsidRPr="00BD39C7">
        <w:t xml:space="preserve"> rekomendacijas </w:t>
      </w:r>
      <w:r w:rsidRPr="00BD39C7">
        <w:t>dėl įstaigos veiklos strategijos ir jos įgyvendinimo, dėl įstaigos valdymo struktūros ir darbuotojų pareigybių, dėl įstaigos teikiamų paslaugų ir kitų vertybių kainų, įkainių, ir tarifų nustatymo, dėl informacijos, kuri pateikiama visuomenei apie viešosios įstaigos veiklą, dėl ilgalaikio turto įsigijimo ir nuomos, dėl įstaigai nuosavybės teise priklausančio ilgalaikio turto perleidimo, nuomos, perdavimo pagal panaudos sutartį ar įkeitimo, dėl įstaigos vadovo pateiktos medžiagos apie ūkinės–finansinės  veiklos rezultatus, pajamų ir išlaidų sąmatas, inventorizacijos ir kitus turto pasikeitimo apskaitos duomenis, dėl įstaigos metinių finansinių ataskaitų rinkinio.</w:t>
      </w:r>
    </w:p>
    <w:p w:rsidR="00427B01" w:rsidRPr="00BD39C7" w:rsidRDefault="00427B01" w:rsidP="00427B01">
      <w:pPr>
        <w:numPr>
          <w:ilvl w:val="0"/>
          <w:numId w:val="3"/>
        </w:numPr>
        <w:tabs>
          <w:tab w:val="clear" w:pos="720"/>
          <w:tab w:val="num" w:pos="0"/>
          <w:tab w:val="left" w:pos="900"/>
        </w:tabs>
        <w:ind w:left="0" w:firstLine="540"/>
        <w:jc w:val="both"/>
        <w:rPr>
          <w:bCs/>
        </w:rPr>
      </w:pPr>
      <w:r w:rsidRPr="00BD39C7">
        <w:rPr>
          <w:rStyle w:val="FontStyle150"/>
          <w:sz w:val="24"/>
          <w:szCs w:val="24"/>
        </w:rPr>
        <w:t>Galimos teigiamos ir neigiamos pasekmės priėmus siūlomą Savivaldybės tarybos sprendimo projektą</w:t>
      </w:r>
      <w:r w:rsidRPr="00BD39C7">
        <w:rPr>
          <w:bCs/>
        </w:rPr>
        <w:t xml:space="preserve"> ir kokių priemonių būtina imtis, siekiant išvengti neigiamų pasekmių:</w:t>
      </w:r>
    </w:p>
    <w:p w:rsidR="00427B01" w:rsidRPr="00BD39C7" w:rsidRDefault="00427B01" w:rsidP="00427B01">
      <w:pPr>
        <w:tabs>
          <w:tab w:val="num" w:pos="0"/>
          <w:tab w:val="left" w:pos="900"/>
        </w:tabs>
        <w:ind w:firstLine="540"/>
        <w:jc w:val="both"/>
        <w:rPr>
          <w:bCs/>
        </w:rPr>
      </w:pPr>
      <w:r w:rsidRPr="00BD39C7">
        <w:rPr>
          <w:bCs/>
        </w:rPr>
        <w:t>Teigiama pasekmė –</w:t>
      </w:r>
      <w:r w:rsidR="00C47CC0" w:rsidRPr="00BD39C7">
        <w:t xml:space="preserve"> dėl papildomo valdymo organo įsteigimo atsiranda patariamas</w:t>
      </w:r>
      <w:r w:rsidR="00BD39C7" w:rsidRPr="00BD39C7">
        <w:t>is</w:t>
      </w:r>
      <w:r w:rsidR="00C47CC0" w:rsidRPr="00BD39C7">
        <w:t xml:space="preserve"> įstaigos valdymo subjektas</w:t>
      </w:r>
      <w:r w:rsidRPr="00BD39C7">
        <w:rPr>
          <w:bCs/>
        </w:rPr>
        <w:t>.</w:t>
      </w:r>
    </w:p>
    <w:p w:rsidR="00427B01" w:rsidRPr="00BD39C7" w:rsidRDefault="00427B01" w:rsidP="00427B01">
      <w:pPr>
        <w:jc w:val="both"/>
      </w:pPr>
      <w:r w:rsidRPr="00766D5C">
        <w:rPr>
          <w:bCs/>
          <w:color w:val="FF0000"/>
        </w:rPr>
        <w:t xml:space="preserve">         </w:t>
      </w:r>
      <w:r w:rsidRPr="00BD39C7">
        <w:rPr>
          <w:bCs/>
        </w:rPr>
        <w:t>Neigiama pasekmė –</w:t>
      </w:r>
      <w:r w:rsidR="00C47CC0" w:rsidRPr="00BD39C7">
        <w:rPr>
          <w:bCs/>
        </w:rPr>
        <w:t>.</w:t>
      </w:r>
    </w:p>
    <w:p w:rsidR="00427B01" w:rsidRPr="00BD39C7" w:rsidRDefault="00427B01" w:rsidP="00C47CC0">
      <w:pPr>
        <w:numPr>
          <w:ilvl w:val="0"/>
          <w:numId w:val="4"/>
        </w:numPr>
        <w:jc w:val="both"/>
        <w:rPr>
          <w:rStyle w:val="FontStyle150"/>
          <w:sz w:val="24"/>
          <w:szCs w:val="24"/>
        </w:rPr>
      </w:pPr>
      <w:r w:rsidRPr="00BD39C7">
        <w:rPr>
          <w:rStyle w:val="FontStyle150"/>
          <w:sz w:val="24"/>
          <w:szCs w:val="24"/>
        </w:rPr>
        <w:t>Kokie šios srities teisės aktai tebegalioja ir kokius teisės aktus būtina pakeisti ar panaikinti, priėmus teikiamą Savivaldybės tarybos sprendimo projektą:</w:t>
      </w:r>
    </w:p>
    <w:p w:rsidR="00C47CC0" w:rsidRPr="00BD39C7" w:rsidRDefault="00C47CC0" w:rsidP="00C47CC0">
      <w:pPr>
        <w:ind w:left="540"/>
        <w:jc w:val="both"/>
        <w:rPr>
          <w:rStyle w:val="FontStyle150"/>
          <w:sz w:val="24"/>
          <w:szCs w:val="24"/>
        </w:rPr>
      </w:pPr>
      <w:r w:rsidRPr="00BD39C7">
        <w:rPr>
          <w:rStyle w:val="FontStyle150"/>
          <w:sz w:val="24"/>
          <w:szCs w:val="24"/>
        </w:rPr>
        <w:t>-</w:t>
      </w:r>
    </w:p>
    <w:p w:rsidR="00352ECD" w:rsidRPr="00BD39C7" w:rsidRDefault="00352ECD" w:rsidP="00352ECD">
      <w:pPr>
        <w:jc w:val="both"/>
        <w:rPr>
          <w:rStyle w:val="FontStyle150"/>
          <w:sz w:val="24"/>
          <w:szCs w:val="24"/>
        </w:rPr>
      </w:pPr>
      <w:r w:rsidRPr="00BD39C7">
        <w:rPr>
          <w:rStyle w:val="FontStyle150"/>
          <w:sz w:val="24"/>
          <w:szCs w:val="24"/>
        </w:rPr>
        <w:t xml:space="preserve">         6. Projekto rengimo metu gauti specialistų vertinimai ir išvados. Ekonominiai apskaičiavimai:-</w:t>
      </w:r>
    </w:p>
    <w:p w:rsidR="00427B01" w:rsidRPr="00BD39C7" w:rsidRDefault="00352ECD" w:rsidP="00352ECD">
      <w:pPr>
        <w:tabs>
          <w:tab w:val="left" w:pos="900"/>
        </w:tabs>
        <w:ind w:left="540"/>
        <w:jc w:val="both"/>
        <w:rPr>
          <w:bCs/>
        </w:rPr>
      </w:pPr>
      <w:r w:rsidRPr="00BD39C7">
        <w:rPr>
          <w:bCs/>
        </w:rPr>
        <w:t xml:space="preserve">7. </w:t>
      </w:r>
      <w:r w:rsidR="00427B01" w:rsidRPr="00BD39C7">
        <w:rPr>
          <w:bCs/>
        </w:rPr>
        <w:t>Sprendimo įgyvendinimui reikalingos lėšos:</w:t>
      </w:r>
      <w:r w:rsidRPr="00BD39C7">
        <w:rPr>
          <w:bCs/>
        </w:rPr>
        <w:t>-</w:t>
      </w:r>
    </w:p>
    <w:p w:rsidR="00427B01" w:rsidRPr="00C31FAA" w:rsidRDefault="00352ECD" w:rsidP="00352ECD">
      <w:pPr>
        <w:pStyle w:val="Pagrindiniotekstotrauka2"/>
        <w:tabs>
          <w:tab w:val="left" w:pos="540"/>
          <w:tab w:val="left" w:pos="900"/>
        </w:tabs>
        <w:spacing w:after="0" w:line="240" w:lineRule="auto"/>
        <w:ind w:left="540" w:right="-81"/>
        <w:jc w:val="both"/>
        <w:rPr>
          <w:bCs/>
          <w:lang w:val="lt-LT"/>
        </w:rPr>
      </w:pPr>
      <w:r w:rsidRPr="00C31FAA">
        <w:rPr>
          <w:bCs/>
          <w:lang w:val="lt-LT"/>
        </w:rPr>
        <w:t>8.</w:t>
      </w:r>
      <w:r w:rsidR="00427B01" w:rsidRPr="00C31FAA">
        <w:rPr>
          <w:bCs/>
          <w:lang w:val="lt-LT"/>
        </w:rPr>
        <w:t xml:space="preserve"> Kiti, autoriaus nuomone, reikalingi pagrindimai ir paaiškinimai:</w:t>
      </w:r>
    </w:p>
    <w:p w:rsidR="00C67F2E" w:rsidRPr="00C31FAA" w:rsidRDefault="00427B01" w:rsidP="00C67F2E">
      <w:pPr>
        <w:jc w:val="both"/>
      </w:pPr>
      <w:r w:rsidRPr="00C31FAA">
        <w:t xml:space="preserve">         </w:t>
      </w:r>
      <w:r w:rsidR="00C67F2E" w:rsidRPr="00C31FAA">
        <w:t>Spren</w:t>
      </w:r>
      <w:r w:rsidR="00C31FAA" w:rsidRPr="00C31FAA">
        <w:t>dimo projektas parengtas įgyvendinant</w:t>
      </w:r>
      <w:r w:rsidR="00C67F2E" w:rsidRPr="00C31FAA">
        <w:t xml:space="preserve"> Klaipėdos raj</w:t>
      </w:r>
      <w:r w:rsidR="001E336A" w:rsidRPr="00C31FAA">
        <w:t xml:space="preserve">ono savivaldybės tarybos </w:t>
      </w:r>
      <w:r w:rsidR="00C31FAA" w:rsidRPr="00C31FAA">
        <w:t>2016-08-25</w:t>
      </w:r>
      <w:r w:rsidR="001E336A" w:rsidRPr="00C31FAA">
        <w:t xml:space="preserve"> </w:t>
      </w:r>
      <w:r w:rsidR="00C31FAA" w:rsidRPr="00C31FAA">
        <w:t xml:space="preserve">sprendimu </w:t>
      </w:r>
      <w:r w:rsidR="001E336A" w:rsidRPr="00C31FAA">
        <w:t>Nr. T1</w:t>
      </w:r>
      <w:r w:rsidR="00C31FAA" w:rsidRPr="00C31FAA">
        <w:t>1-273</w:t>
      </w:r>
      <w:r w:rsidR="001E336A" w:rsidRPr="00C31FAA">
        <w:t xml:space="preserve"> </w:t>
      </w:r>
      <w:r w:rsidR="00C31FAA" w:rsidRPr="00C31FAA">
        <w:t xml:space="preserve">patvirtintų pakeistų Klaipėdos rajono savivaldybės viešosios įstaigos „Gargždų švara“ įstatų 29 punktą. </w:t>
      </w:r>
    </w:p>
    <w:p w:rsidR="00427B01" w:rsidRPr="00C31FAA" w:rsidRDefault="00427B01" w:rsidP="00427B01">
      <w:pPr>
        <w:jc w:val="both"/>
      </w:pPr>
      <w:r w:rsidRPr="00766D5C">
        <w:rPr>
          <w:color w:val="FF0000"/>
        </w:rPr>
        <w:t xml:space="preserve">         </w:t>
      </w:r>
      <w:r w:rsidR="00352ECD" w:rsidRPr="00C31FAA">
        <w:t>9. Tarybos sprendimą pateikti:</w:t>
      </w:r>
    </w:p>
    <w:p w:rsidR="00352ECD" w:rsidRPr="00C31FAA" w:rsidRDefault="00352ECD" w:rsidP="00427B01">
      <w:pPr>
        <w:jc w:val="both"/>
      </w:pPr>
      <w:r w:rsidRPr="00C31FAA">
        <w:t xml:space="preserve">         Komunalinio ūkio ir aplinkosaug</w:t>
      </w:r>
      <w:r w:rsidR="00C31FAA">
        <w:t>os skyriui, VšĮ „Gargždų švara“, Savivaldybės tarybos nariams: Jonui Dromantui, Viktorui Kurai, Raimondui Simonavičiui, Česlovui Tarvydui, Aivarui Vasyliui.</w:t>
      </w:r>
    </w:p>
    <w:p w:rsidR="0080179E" w:rsidRDefault="00427B01" w:rsidP="001E336A">
      <w:pPr>
        <w:pStyle w:val="Pagrindiniotekstotrauka2"/>
        <w:tabs>
          <w:tab w:val="left" w:pos="540"/>
        </w:tabs>
        <w:spacing w:after="0" w:line="240" w:lineRule="auto"/>
        <w:ind w:left="0" w:right="-81"/>
        <w:jc w:val="both"/>
        <w:rPr>
          <w:bCs/>
          <w:lang w:val="lt-LT"/>
        </w:rPr>
      </w:pPr>
      <w:r>
        <w:rPr>
          <w:bCs/>
          <w:lang w:val="lt-LT"/>
        </w:rPr>
        <w:t xml:space="preserve">  </w:t>
      </w:r>
    </w:p>
    <w:p w:rsidR="00427B01" w:rsidRPr="001E336A" w:rsidRDefault="00427B01" w:rsidP="001E336A">
      <w:pPr>
        <w:pStyle w:val="Pagrindiniotekstotrauka2"/>
        <w:tabs>
          <w:tab w:val="left" w:pos="540"/>
        </w:tabs>
        <w:spacing w:after="0" w:line="240" w:lineRule="auto"/>
        <w:ind w:left="0" w:right="-81"/>
        <w:jc w:val="both"/>
        <w:rPr>
          <w:bCs/>
          <w:lang w:val="lt-LT"/>
        </w:rPr>
      </w:pPr>
      <w:r>
        <w:rPr>
          <w:bCs/>
          <w:lang w:val="lt-LT"/>
        </w:rPr>
        <w:t xml:space="preserve">       </w:t>
      </w:r>
    </w:p>
    <w:p w:rsidR="00427B01" w:rsidRPr="00344F3B" w:rsidRDefault="00427B01" w:rsidP="00427B01">
      <w:r w:rsidRPr="00344F3B">
        <w:t>Komunalinio ūkio ir aplinkosaugos skyriaus</w:t>
      </w:r>
    </w:p>
    <w:p w:rsidR="00427B01" w:rsidRDefault="00427B01" w:rsidP="00427B01">
      <w:r>
        <w:t>vedėjos pavaduotojas</w:t>
      </w:r>
      <w:r w:rsidRPr="00344F3B">
        <w:t xml:space="preserve">                                                          </w:t>
      </w:r>
      <w:r>
        <w:t xml:space="preserve">                                     Feliksas Žemgulys</w:t>
      </w:r>
    </w:p>
    <w:p w:rsidR="00BA69B7" w:rsidRDefault="00684CBF" w:rsidP="00684CBF">
      <w:pPr>
        <w:shd w:val="clear" w:color="auto" w:fill="FFFFFF"/>
        <w:rPr>
          <w:bCs/>
          <w:color w:val="000000"/>
        </w:rPr>
      </w:pPr>
      <w:r>
        <w:rPr>
          <w:bCs/>
          <w:color w:val="000000"/>
        </w:rPr>
        <w:t xml:space="preserve">                                              </w:t>
      </w:r>
      <w:r w:rsidR="005A7B14">
        <w:rPr>
          <w:bCs/>
          <w:color w:val="000000"/>
        </w:rPr>
        <w:t xml:space="preserve">                              </w:t>
      </w:r>
    </w:p>
    <w:p w:rsidR="00A548B4" w:rsidRPr="00DA5AF1" w:rsidRDefault="00A548B4" w:rsidP="00EE32D6">
      <w:pPr>
        <w:jc w:val="center"/>
      </w:pPr>
    </w:p>
    <w:sectPr w:rsidR="00A548B4" w:rsidRPr="00DA5AF1" w:rsidSect="00684CBF">
      <w:headerReference w:type="even" r:id="rId8"/>
      <w:headerReference w:type="default" r:id="rId9"/>
      <w:footerReference w:type="default" r:id="rId10"/>
      <w:headerReference w:type="first" r:id="rId11"/>
      <w:pgSz w:w="11907" w:h="16840" w:code="9"/>
      <w:pgMar w:top="1134" w:right="567" w:bottom="1134" w:left="1701" w:header="709" w:footer="266"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7BE" w:rsidRDefault="008557BE">
      <w:r>
        <w:separator/>
      </w:r>
    </w:p>
  </w:endnote>
  <w:endnote w:type="continuationSeparator" w:id="0">
    <w:p w:rsidR="008557BE" w:rsidRDefault="0085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Helvetica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18D" w:rsidRDefault="0005518D">
    <w:pPr>
      <w:pStyle w:val="Porat"/>
      <w:framePr w:wrap="auto" w:vAnchor="text" w:hAnchor="margin" w:xAlign="center" w:y="1"/>
      <w:rPr>
        <w:rStyle w:val="Puslapionumeris"/>
      </w:rPr>
    </w:pPr>
  </w:p>
  <w:p w:rsidR="0005518D" w:rsidRDefault="000551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7BE" w:rsidRDefault="008557BE">
      <w:r>
        <w:separator/>
      </w:r>
    </w:p>
  </w:footnote>
  <w:footnote w:type="continuationSeparator" w:id="0">
    <w:p w:rsidR="008557BE" w:rsidRDefault="00855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18D" w:rsidRDefault="0005518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rsidR="0005518D" w:rsidRDefault="0005518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18D" w:rsidRDefault="0005518D">
    <w:pPr>
      <w:pStyle w:val="Antrats"/>
      <w:framePr w:wrap="around" w:vAnchor="text" w:hAnchor="margin" w:xAlign="right" w:y="1"/>
      <w:rPr>
        <w:rStyle w:val="Puslapionumeris"/>
      </w:rPr>
    </w:pPr>
  </w:p>
  <w:p w:rsidR="0005518D" w:rsidRDefault="0005518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18D" w:rsidRDefault="0005518D" w:rsidP="00684CBF">
    <w:pPr>
      <w:pStyle w:val="Antrats"/>
      <w:jc w:val="center"/>
      <w:rPr>
        <w:b/>
      </w:rPr>
    </w:pPr>
  </w:p>
  <w:p w:rsidR="0005518D" w:rsidRDefault="0005518D">
    <w:pPr>
      <w:pStyle w:val="Antrats"/>
      <w:jc w:val="right"/>
      <w:rPr>
        <w:b/>
      </w:rPr>
    </w:pPr>
  </w:p>
  <w:p w:rsidR="0005518D" w:rsidRDefault="0005518D">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90888"/>
    <w:multiLevelType w:val="hybridMultilevel"/>
    <w:tmpl w:val="EE8ACDEA"/>
    <w:lvl w:ilvl="0" w:tplc="494084FC">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469F0201"/>
    <w:multiLevelType w:val="hybridMultilevel"/>
    <w:tmpl w:val="21004044"/>
    <w:lvl w:ilvl="0" w:tplc="28EC35F6">
      <w:start w:val="3"/>
      <w:numFmt w:val="upperRoman"/>
      <w:pStyle w:val="Antrat6"/>
      <w:lvlText w:val="%1."/>
      <w:lvlJc w:val="left"/>
      <w:pPr>
        <w:tabs>
          <w:tab w:val="num" w:pos="1281"/>
        </w:tabs>
        <w:ind w:left="1281" w:hanging="720"/>
      </w:pPr>
      <w:rPr>
        <w:rFonts w:hint="default"/>
        <w:color w:val="000000"/>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770D754D"/>
    <w:multiLevelType w:val="multilevel"/>
    <w:tmpl w:val="C06A4BB0"/>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1168"/>
        </w:tabs>
        <w:ind w:left="1168" w:hanging="420"/>
      </w:pPr>
      <w:rPr>
        <w:rFonts w:hint="default"/>
      </w:rPr>
    </w:lvl>
    <w:lvl w:ilvl="2">
      <w:start w:val="1"/>
      <w:numFmt w:val="decimal"/>
      <w:lvlText w:val="%1.%2.%3"/>
      <w:lvlJc w:val="left"/>
      <w:pPr>
        <w:tabs>
          <w:tab w:val="num" w:pos="2216"/>
        </w:tabs>
        <w:ind w:left="2216" w:hanging="720"/>
      </w:pPr>
      <w:rPr>
        <w:rFonts w:hint="default"/>
      </w:rPr>
    </w:lvl>
    <w:lvl w:ilvl="3">
      <w:start w:val="1"/>
      <w:numFmt w:val="decimal"/>
      <w:lvlText w:val="%1.%2.%3.%4"/>
      <w:lvlJc w:val="left"/>
      <w:pPr>
        <w:tabs>
          <w:tab w:val="num" w:pos="2964"/>
        </w:tabs>
        <w:ind w:left="2964" w:hanging="720"/>
      </w:pPr>
      <w:rPr>
        <w:rFonts w:hint="default"/>
      </w:rPr>
    </w:lvl>
    <w:lvl w:ilvl="4">
      <w:start w:val="1"/>
      <w:numFmt w:val="decimal"/>
      <w:lvlText w:val="%1.%2.%3.%4.%5"/>
      <w:lvlJc w:val="left"/>
      <w:pPr>
        <w:tabs>
          <w:tab w:val="num" w:pos="4072"/>
        </w:tabs>
        <w:ind w:left="4072" w:hanging="1080"/>
      </w:pPr>
      <w:rPr>
        <w:rFonts w:hint="default"/>
      </w:rPr>
    </w:lvl>
    <w:lvl w:ilvl="5">
      <w:start w:val="1"/>
      <w:numFmt w:val="decimal"/>
      <w:lvlText w:val="%1.%2.%3.%4.%5.%6"/>
      <w:lvlJc w:val="left"/>
      <w:pPr>
        <w:tabs>
          <w:tab w:val="num" w:pos="4820"/>
        </w:tabs>
        <w:ind w:left="4820" w:hanging="1080"/>
      </w:pPr>
      <w:rPr>
        <w:rFonts w:hint="default"/>
      </w:rPr>
    </w:lvl>
    <w:lvl w:ilvl="6">
      <w:start w:val="1"/>
      <w:numFmt w:val="decimal"/>
      <w:lvlText w:val="%1.%2.%3.%4.%5.%6.%7"/>
      <w:lvlJc w:val="left"/>
      <w:pPr>
        <w:tabs>
          <w:tab w:val="num" w:pos="5928"/>
        </w:tabs>
        <w:ind w:left="5928" w:hanging="1440"/>
      </w:pPr>
      <w:rPr>
        <w:rFonts w:hint="default"/>
      </w:rPr>
    </w:lvl>
    <w:lvl w:ilvl="7">
      <w:start w:val="1"/>
      <w:numFmt w:val="decimal"/>
      <w:lvlText w:val="%1.%2.%3.%4.%5.%6.%7.%8"/>
      <w:lvlJc w:val="left"/>
      <w:pPr>
        <w:tabs>
          <w:tab w:val="num" w:pos="6676"/>
        </w:tabs>
        <w:ind w:left="6676" w:hanging="1440"/>
      </w:pPr>
      <w:rPr>
        <w:rFonts w:hint="default"/>
      </w:rPr>
    </w:lvl>
    <w:lvl w:ilvl="8">
      <w:start w:val="1"/>
      <w:numFmt w:val="decimal"/>
      <w:lvlText w:val="%1.%2.%3.%4.%5.%6.%7.%8.%9"/>
      <w:lvlJc w:val="left"/>
      <w:pPr>
        <w:tabs>
          <w:tab w:val="num" w:pos="7784"/>
        </w:tabs>
        <w:ind w:left="7784" w:hanging="18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387"/>
    <w:rsid w:val="0005518D"/>
    <w:rsid w:val="00083E81"/>
    <w:rsid w:val="0008420F"/>
    <w:rsid w:val="000B499A"/>
    <w:rsid w:val="000C1E70"/>
    <w:rsid w:val="000E4CE6"/>
    <w:rsid w:val="000F5B50"/>
    <w:rsid w:val="000F68C9"/>
    <w:rsid w:val="00102940"/>
    <w:rsid w:val="00110A75"/>
    <w:rsid w:val="0011678D"/>
    <w:rsid w:val="00131991"/>
    <w:rsid w:val="0013304A"/>
    <w:rsid w:val="00135746"/>
    <w:rsid w:val="00153D72"/>
    <w:rsid w:val="00154C11"/>
    <w:rsid w:val="00165F4E"/>
    <w:rsid w:val="00175E2B"/>
    <w:rsid w:val="001912B0"/>
    <w:rsid w:val="00193F25"/>
    <w:rsid w:val="001B4E8F"/>
    <w:rsid w:val="001C4BEC"/>
    <w:rsid w:val="001E219F"/>
    <w:rsid w:val="001E336A"/>
    <w:rsid w:val="001F4670"/>
    <w:rsid w:val="001F4865"/>
    <w:rsid w:val="001F57DC"/>
    <w:rsid w:val="00204083"/>
    <w:rsid w:val="00213470"/>
    <w:rsid w:val="00215104"/>
    <w:rsid w:val="002238B6"/>
    <w:rsid w:val="00275C30"/>
    <w:rsid w:val="002945E8"/>
    <w:rsid w:val="002E7384"/>
    <w:rsid w:val="002F7781"/>
    <w:rsid w:val="00333738"/>
    <w:rsid w:val="00352ECD"/>
    <w:rsid w:val="0035405A"/>
    <w:rsid w:val="00363B96"/>
    <w:rsid w:val="0038210D"/>
    <w:rsid w:val="003B4F1A"/>
    <w:rsid w:val="003C67FE"/>
    <w:rsid w:val="003D33F8"/>
    <w:rsid w:val="003D533D"/>
    <w:rsid w:val="003E5E5C"/>
    <w:rsid w:val="00427B01"/>
    <w:rsid w:val="00433C95"/>
    <w:rsid w:val="00441AAE"/>
    <w:rsid w:val="00446043"/>
    <w:rsid w:val="00455142"/>
    <w:rsid w:val="00460E90"/>
    <w:rsid w:val="00471B8E"/>
    <w:rsid w:val="00475DE3"/>
    <w:rsid w:val="00483AB2"/>
    <w:rsid w:val="004C2C59"/>
    <w:rsid w:val="004C614B"/>
    <w:rsid w:val="004F6E30"/>
    <w:rsid w:val="00501EB7"/>
    <w:rsid w:val="00502FC3"/>
    <w:rsid w:val="00505FF2"/>
    <w:rsid w:val="005117EA"/>
    <w:rsid w:val="00514040"/>
    <w:rsid w:val="00534FFD"/>
    <w:rsid w:val="0054527D"/>
    <w:rsid w:val="00550BCE"/>
    <w:rsid w:val="0055597A"/>
    <w:rsid w:val="00555ABE"/>
    <w:rsid w:val="00590CE6"/>
    <w:rsid w:val="00592C1E"/>
    <w:rsid w:val="00592D30"/>
    <w:rsid w:val="005A7B14"/>
    <w:rsid w:val="005A7E46"/>
    <w:rsid w:val="005C0000"/>
    <w:rsid w:val="006035F6"/>
    <w:rsid w:val="006153A4"/>
    <w:rsid w:val="006244BB"/>
    <w:rsid w:val="00634BE4"/>
    <w:rsid w:val="00661E83"/>
    <w:rsid w:val="00684CBF"/>
    <w:rsid w:val="006B2618"/>
    <w:rsid w:val="006D50AC"/>
    <w:rsid w:val="006D72EC"/>
    <w:rsid w:val="006E1DF8"/>
    <w:rsid w:val="006E44E2"/>
    <w:rsid w:val="00715F90"/>
    <w:rsid w:val="00720492"/>
    <w:rsid w:val="00750B0B"/>
    <w:rsid w:val="00766D5C"/>
    <w:rsid w:val="007738FE"/>
    <w:rsid w:val="007909DA"/>
    <w:rsid w:val="00797CCB"/>
    <w:rsid w:val="007C09E3"/>
    <w:rsid w:val="007D0657"/>
    <w:rsid w:val="007F2FA5"/>
    <w:rsid w:val="0080179E"/>
    <w:rsid w:val="00805CE9"/>
    <w:rsid w:val="00810506"/>
    <w:rsid w:val="00816E0B"/>
    <w:rsid w:val="008220FA"/>
    <w:rsid w:val="00831399"/>
    <w:rsid w:val="00850F31"/>
    <w:rsid w:val="008557BE"/>
    <w:rsid w:val="008626D0"/>
    <w:rsid w:val="008630DD"/>
    <w:rsid w:val="00877EFE"/>
    <w:rsid w:val="008B6561"/>
    <w:rsid w:val="008E7059"/>
    <w:rsid w:val="008F75CF"/>
    <w:rsid w:val="009045B2"/>
    <w:rsid w:val="00912888"/>
    <w:rsid w:val="009215D6"/>
    <w:rsid w:val="00940888"/>
    <w:rsid w:val="00940975"/>
    <w:rsid w:val="00955CBC"/>
    <w:rsid w:val="00981C91"/>
    <w:rsid w:val="0098792C"/>
    <w:rsid w:val="00993784"/>
    <w:rsid w:val="009A5242"/>
    <w:rsid w:val="009B3752"/>
    <w:rsid w:val="009D03E8"/>
    <w:rsid w:val="00A548B4"/>
    <w:rsid w:val="00A838AE"/>
    <w:rsid w:val="00A876F7"/>
    <w:rsid w:val="00AA7F20"/>
    <w:rsid w:val="00AB297E"/>
    <w:rsid w:val="00AE2DBC"/>
    <w:rsid w:val="00AE470A"/>
    <w:rsid w:val="00AF7A6A"/>
    <w:rsid w:val="00B1036F"/>
    <w:rsid w:val="00B200F6"/>
    <w:rsid w:val="00B4263D"/>
    <w:rsid w:val="00B46FB7"/>
    <w:rsid w:val="00B5376F"/>
    <w:rsid w:val="00B75D6D"/>
    <w:rsid w:val="00B931F9"/>
    <w:rsid w:val="00BA69B7"/>
    <w:rsid w:val="00BC7DCD"/>
    <w:rsid w:val="00BD39C7"/>
    <w:rsid w:val="00BF17D8"/>
    <w:rsid w:val="00BF7DE0"/>
    <w:rsid w:val="00C0283B"/>
    <w:rsid w:val="00C03448"/>
    <w:rsid w:val="00C31FAA"/>
    <w:rsid w:val="00C47CC0"/>
    <w:rsid w:val="00C67F2E"/>
    <w:rsid w:val="00CA0000"/>
    <w:rsid w:val="00CA08B4"/>
    <w:rsid w:val="00CD32CE"/>
    <w:rsid w:val="00CF4EA8"/>
    <w:rsid w:val="00D17387"/>
    <w:rsid w:val="00D355D7"/>
    <w:rsid w:val="00D35871"/>
    <w:rsid w:val="00D35FA8"/>
    <w:rsid w:val="00D71255"/>
    <w:rsid w:val="00D7600B"/>
    <w:rsid w:val="00D86911"/>
    <w:rsid w:val="00DA05A0"/>
    <w:rsid w:val="00DA0A76"/>
    <w:rsid w:val="00DA2DB4"/>
    <w:rsid w:val="00DA5AF1"/>
    <w:rsid w:val="00DC30BD"/>
    <w:rsid w:val="00DC3EDB"/>
    <w:rsid w:val="00DF06F6"/>
    <w:rsid w:val="00DF10B4"/>
    <w:rsid w:val="00DF4B68"/>
    <w:rsid w:val="00DF5B0E"/>
    <w:rsid w:val="00E1210C"/>
    <w:rsid w:val="00E20190"/>
    <w:rsid w:val="00E477AD"/>
    <w:rsid w:val="00E556BC"/>
    <w:rsid w:val="00E741E9"/>
    <w:rsid w:val="00E83EC0"/>
    <w:rsid w:val="00E85335"/>
    <w:rsid w:val="00E85D66"/>
    <w:rsid w:val="00E956A0"/>
    <w:rsid w:val="00EA385C"/>
    <w:rsid w:val="00EB207B"/>
    <w:rsid w:val="00EE0083"/>
    <w:rsid w:val="00EE32D6"/>
    <w:rsid w:val="00EE34EA"/>
    <w:rsid w:val="00EE7090"/>
    <w:rsid w:val="00EE75F0"/>
    <w:rsid w:val="00EF2B7F"/>
    <w:rsid w:val="00EF5E8C"/>
    <w:rsid w:val="00EF7FF4"/>
    <w:rsid w:val="00F060FB"/>
    <w:rsid w:val="00F11A5A"/>
    <w:rsid w:val="00F14231"/>
    <w:rsid w:val="00F1786A"/>
    <w:rsid w:val="00F403C2"/>
    <w:rsid w:val="00F7206E"/>
    <w:rsid w:val="00F75B71"/>
    <w:rsid w:val="00F76183"/>
    <w:rsid w:val="00F8185A"/>
    <w:rsid w:val="00F84B8A"/>
    <w:rsid w:val="00FA6AFD"/>
    <w:rsid w:val="00FC36DD"/>
    <w:rsid w:val="00FC74FF"/>
    <w:rsid w:val="00FD0A96"/>
    <w:rsid w:val="00FD1816"/>
    <w:rsid w:val="00FE23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08DDDDE"/>
  <w15:chartTrackingRefBased/>
  <w15:docId w15:val="{0DEE2919-1A40-4A04-A8A6-8EA288504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sid w:val="00D17387"/>
    <w:rPr>
      <w:sz w:val="24"/>
      <w:szCs w:val="24"/>
      <w:lang w:eastAsia="en-US"/>
    </w:rPr>
  </w:style>
  <w:style w:type="paragraph" w:styleId="Antrat1">
    <w:name w:val="heading 1"/>
    <w:basedOn w:val="prastasis"/>
    <w:next w:val="prastasis"/>
    <w:qFormat/>
    <w:rsid w:val="00D17387"/>
    <w:pPr>
      <w:keepNext/>
      <w:widowControl w:val="0"/>
      <w:shd w:val="clear" w:color="auto" w:fill="FFFFFF"/>
      <w:tabs>
        <w:tab w:val="left" w:pos="869"/>
      </w:tabs>
      <w:autoSpaceDE w:val="0"/>
      <w:autoSpaceDN w:val="0"/>
      <w:adjustRightInd w:val="0"/>
      <w:spacing w:before="283"/>
      <w:ind w:left="480"/>
      <w:jc w:val="both"/>
      <w:outlineLvl w:val="0"/>
    </w:pPr>
    <w:rPr>
      <w:b/>
      <w:bCs/>
      <w:color w:val="000000"/>
    </w:rPr>
  </w:style>
  <w:style w:type="paragraph" w:styleId="Antrat3">
    <w:name w:val="heading 3"/>
    <w:basedOn w:val="prastasis"/>
    <w:next w:val="prastasis"/>
    <w:qFormat/>
    <w:rsid w:val="00D17387"/>
    <w:pPr>
      <w:keepNext/>
      <w:spacing w:before="240" w:after="60"/>
      <w:outlineLvl w:val="2"/>
    </w:pPr>
    <w:rPr>
      <w:rFonts w:ascii="Arial" w:hAnsi="Arial" w:cs="Arial"/>
      <w:b/>
      <w:bCs/>
      <w:sz w:val="26"/>
      <w:szCs w:val="26"/>
    </w:rPr>
  </w:style>
  <w:style w:type="paragraph" w:styleId="Antrat6">
    <w:name w:val="heading 6"/>
    <w:basedOn w:val="prastasis"/>
    <w:next w:val="prastasis"/>
    <w:qFormat/>
    <w:rsid w:val="00D17387"/>
    <w:pPr>
      <w:keepNext/>
      <w:numPr>
        <w:numId w:val="1"/>
      </w:numPr>
      <w:shd w:val="clear" w:color="auto" w:fill="FFFFFF"/>
      <w:tabs>
        <w:tab w:val="left" w:pos="610"/>
        <w:tab w:val="left" w:pos="935"/>
      </w:tabs>
      <w:spacing w:before="562"/>
      <w:jc w:val="both"/>
      <w:outlineLvl w:val="5"/>
    </w:pPr>
    <w:rPr>
      <w:b/>
      <w:bCs/>
    </w:rPr>
  </w:style>
  <w:style w:type="paragraph" w:styleId="Antrat7">
    <w:name w:val="heading 7"/>
    <w:basedOn w:val="prastasis"/>
    <w:next w:val="prastasis"/>
    <w:qFormat/>
    <w:rsid w:val="00D17387"/>
    <w:pPr>
      <w:keepNext/>
      <w:shd w:val="clear" w:color="auto" w:fill="FFFFFF"/>
      <w:tabs>
        <w:tab w:val="left" w:pos="682"/>
        <w:tab w:val="left" w:pos="917"/>
      </w:tabs>
      <w:ind w:firstLine="561"/>
      <w:jc w:val="both"/>
      <w:outlineLvl w:val="6"/>
    </w:pPr>
    <w:rPr>
      <w:b/>
      <w:bCs/>
      <w:color w:val="000000"/>
    </w:rPr>
  </w:style>
  <w:style w:type="paragraph" w:styleId="Antrat8">
    <w:name w:val="heading 8"/>
    <w:basedOn w:val="prastasis"/>
    <w:next w:val="prastasis"/>
    <w:qFormat/>
    <w:rsid w:val="00D17387"/>
    <w:pPr>
      <w:keepNext/>
      <w:shd w:val="clear" w:color="auto" w:fill="FFFFFF"/>
      <w:tabs>
        <w:tab w:val="left" w:pos="710"/>
        <w:tab w:val="left" w:pos="1122"/>
      </w:tabs>
      <w:spacing w:before="283"/>
      <w:ind w:left="336" w:firstLine="225"/>
      <w:jc w:val="both"/>
      <w:outlineLvl w:val="7"/>
    </w:pPr>
    <w:rPr>
      <w:b/>
      <w:bCs/>
      <w:color w:val="000000"/>
    </w:rPr>
  </w:style>
  <w:style w:type="paragraph" w:styleId="Antrat9">
    <w:name w:val="heading 9"/>
    <w:basedOn w:val="prastasis"/>
    <w:next w:val="prastasis"/>
    <w:qFormat/>
    <w:rsid w:val="00D17387"/>
    <w:pPr>
      <w:keepNext/>
      <w:shd w:val="clear" w:color="auto" w:fill="FFFFFF"/>
      <w:tabs>
        <w:tab w:val="left" w:pos="581"/>
        <w:tab w:val="left" w:pos="935"/>
      </w:tabs>
      <w:spacing w:before="269"/>
      <w:ind w:left="298" w:firstLine="263"/>
      <w:jc w:val="both"/>
      <w:outlineLvl w:val="8"/>
    </w:pPr>
    <w:rPr>
      <w:b/>
      <w:bCs/>
      <w:color w:val="000000"/>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statymopavad">
    <w:name w:val="?statymo pavad."/>
    <w:basedOn w:val="prastasis"/>
    <w:rsid w:val="00D17387"/>
    <w:pPr>
      <w:spacing w:line="360" w:lineRule="auto"/>
      <w:ind w:firstLine="720"/>
      <w:jc w:val="center"/>
    </w:pPr>
    <w:rPr>
      <w:rFonts w:ascii="TimesLT" w:hAnsi="TimesLT"/>
      <w:caps/>
      <w:szCs w:val="20"/>
    </w:rPr>
  </w:style>
  <w:style w:type="paragraph" w:styleId="Porat">
    <w:name w:val="footer"/>
    <w:basedOn w:val="prastasis"/>
    <w:rsid w:val="00D1738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D17387"/>
  </w:style>
  <w:style w:type="paragraph" w:styleId="Antrats">
    <w:name w:val="header"/>
    <w:basedOn w:val="prastasis"/>
    <w:rsid w:val="00D17387"/>
    <w:pPr>
      <w:tabs>
        <w:tab w:val="center" w:pos="4819"/>
        <w:tab w:val="right" w:pos="9638"/>
      </w:tabs>
    </w:pPr>
  </w:style>
  <w:style w:type="character" w:customStyle="1" w:styleId="statymoNr">
    <w:name w:val="?statymo Nr."/>
    <w:rsid w:val="00D17387"/>
    <w:rPr>
      <w:rFonts w:ascii="HelveticaLT" w:hAnsi="HelveticaLT"/>
    </w:rPr>
  </w:style>
  <w:style w:type="paragraph" w:styleId="Pagrindiniotekstotrauka">
    <w:name w:val="Body Text Indent"/>
    <w:basedOn w:val="prastasis"/>
    <w:semiHidden/>
    <w:rsid w:val="00D17387"/>
    <w:pPr>
      <w:widowControl w:val="0"/>
      <w:shd w:val="clear" w:color="auto" w:fill="FFFFFF"/>
      <w:tabs>
        <w:tab w:val="left" w:pos="701"/>
      </w:tabs>
      <w:autoSpaceDE w:val="0"/>
      <w:autoSpaceDN w:val="0"/>
      <w:adjustRightInd w:val="0"/>
      <w:spacing w:before="264" w:line="269" w:lineRule="exact"/>
      <w:ind w:left="77" w:firstLine="331"/>
      <w:jc w:val="both"/>
    </w:pPr>
    <w:rPr>
      <w:color w:val="000000"/>
    </w:rPr>
  </w:style>
  <w:style w:type="character" w:customStyle="1" w:styleId="Typewriter">
    <w:name w:val="Typewriter"/>
    <w:rsid w:val="00D17387"/>
    <w:rPr>
      <w:rFonts w:ascii="Courier New" w:hAnsi="Courier New"/>
      <w:sz w:val="20"/>
    </w:rPr>
  </w:style>
  <w:style w:type="character" w:customStyle="1" w:styleId="Pareigos">
    <w:name w:val="Pareigos"/>
    <w:rsid w:val="00D17387"/>
    <w:rPr>
      <w:rFonts w:ascii="TimesLT" w:hAnsi="TimesLT"/>
      <w:caps/>
      <w:sz w:val="24"/>
    </w:rPr>
  </w:style>
  <w:style w:type="paragraph" w:styleId="Tekstoblokas">
    <w:name w:val="Block Text"/>
    <w:basedOn w:val="prastasis"/>
    <w:semiHidden/>
    <w:rsid w:val="00D17387"/>
    <w:pPr>
      <w:shd w:val="clear" w:color="auto" w:fill="FFFFFF"/>
      <w:ind w:left="2518" w:right="499" w:hanging="1554"/>
    </w:pPr>
    <w:rPr>
      <w:b/>
      <w:bCs/>
      <w:color w:val="000000"/>
      <w:sz w:val="28"/>
      <w:szCs w:val="28"/>
    </w:rPr>
  </w:style>
  <w:style w:type="paragraph" w:styleId="Pagrindinistekstas">
    <w:name w:val="Body Text"/>
    <w:basedOn w:val="prastasis"/>
    <w:link w:val="PagrindinistekstasDiagrama"/>
    <w:rsid w:val="00D17387"/>
    <w:pPr>
      <w:spacing w:after="120"/>
    </w:pPr>
  </w:style>
  <w:style w:type="paragraph" w:styleId="Pavadinimas">
    <w:name w:val="Title"/>
    <w:basedOn w:val="prastasis"/>
    <w:qFormat/>
    <w:rsid w:val="00D17387"/>
    <w:pPr>
      <w:jc w:val="center"/>
    </w:pPr>
    <w:rPr>
      <w:rFonts w:ascii="TimesLT" w:hAnsi="TimesLT"/>
      <w:b/>
      <w:sz w:val="28"/>
      <w:szCs w:val="20"/>
    </w:rPr>
  </w:style>
  <w:style w:type="paragraph" w:styleId="Paantrat">
    <w:name w:val="Subtitle"/>
    <w:basedOn w:val="prastasis"/>
    <w:qFormat/>
    <w:rsid w:val="00D17387"/>
    <w:pPr>
      <w:jc w:val="center"/>
    </w:pPr>
    <w:rPr>
      <w:rFonts w:ascii="TimesLT" w:hAnsi="TimesLT"/>
      <w:b/>
      <w:sz w:val="32"/>
      <w:szCs w:val="20"/>
    </w:rPr>
  </w:style>
  <w:style w:type="paragraph" w:styleId="Pagrindinistekstas2">
    <w:name w:val="Body Text 2"/>
    <w:basedOn w:val="prastasis"/>
    <w:rsid w:val="00D17387"/>
    <w:pPr>
      <w:spacing w:after="120" w:line="480" w:lineRule="auto"/>
    </w:pPr>
  </w:style>
  <w:style w:type="paragraph" w:styleId="Debesliotekstas">
    <w:name w:val="Balloon Text"/>
    <w:basedOn w:val="prastasis"/>
    <w:semiHidden/>
    <w:rsid w:val="00C03448"/>
    <w:rPr>
      <w:rFonts w:ascii="Tahoma" w:hAnsi="Tahoma" w:cs="Tahoma"/>
      <w:sz w:val="16"/>
      <w:szCs w:val="16"/>
    </w:rPr>
  </w:style>
  <w:style w:type="character" w:customStyle="1" w:styleId="PagrindinistekstasDiagrama">
    <w:name w:val="Pagrindinis tekstas Diagrama"/>
    <w:link w:val="Pagrindinistekstas"/>
    <w:rsid w:val="00A548B4"/>
    <w:rPr>
      <w:sz w:val="24"/>
      <w:szCs w:val="24"/>
      <w:lang w:val="lt-LT" w:eastAsia="en-US" w:bidi="ar-SA"/>
    </w:rPr>
  </w:style>
  <w:style w:type="character" w:customStyle="1" w:styleId="apple-converted-space">
    <w:name w:val="apple-converted-space"/>
    <w:rsid w:val="00E741E9"/>
  </w:style>
  <w:style w:type="character" w:styleId="Komentaronuoroda">
    <w:name w:val="annotation reference"/>
    <w:rsid w:val="00363B96"/>
    <w:rPr>
      <w:sz w:val="16"/>
      <w:szCs w:val="16"/>
    </w:rPr>
  </w:style>
  <w:style w:type="paragraph" w:styleId="Komentarotekstas">
    <w:name w:val="annotation text"/>
    <w:basedOn w:val="prastasis"/>
    <w:link w:val="KomentarotekstasDiagrama"/>
    <w:rsid w:val="00363B96"/>
    <w:rPr>
      <w:sz w:val="20"/>
      <w:szCs w:val="20"/>
      <w:lang w:val="x-none"/>
    </w:rPr>
  </w:style>
  <w:style w:type="character" w:customStyle="1" w:styleId="KomentarotekstasDiagrama">
    <w:name w:val="Komentaro tekstas Diagrama"/>
    <w:link w:val="Komentarotekstas"/>
    <w:rsid w:val="00363B96"/>
    <w:rPr>
      <w:lang w:eastAsia="en-US"/>
    </w:rPr>
  </w:style>
  <w:style w:type="paragraph" w:styleId="Komentarotema">
    <w:name w:val="annotation subject"/>
    <w:basedOn w:val="Komentarotekstas"/>
    <w:next w:val="Komentarotekstas"/>
    <w:link w:val="KomentarotemaDiagrama"/>
    <w:rsid w:val="00363B96"/>
    <w:rPr>
      <w:b/>
      <w:bCs/>
    </w:rPr>
  </w:style>
  <w:style w:type="character" w:customStyle="1" w:styleId="KomentarotemaDiagrama">
    <w:name w:val="Komentaro tema Diagrama"/>
    <w:link w:val="Komentarotema"/>
    <w:rsid w:val="00363B96"/>
    <w:rPr>
      <w:b/>
      <w:bCs/>
      <w:lang w:eastAsia="en-US"/>
    </w:rPr>
  </w:style>
  <w:style w:type="paragraph" w:styleId="Pagrindiniotekstotrauka2">
    <w:name w:val="Body Text Indent 2"/>
    <w:basedOn w:val="prastasis"/>
    <w:link w:val="Pagrindiniotekstotrauka2Diagrama"/>
    <w:rsid w:val="00427B01"/>
    <w:pPr>
      <w:spacing w:after="120" w:line="480" w:lineRule="auto"/>
      <w:ind w:left="283"/>
    </w:pPr>
    <w:rPr>
      <w:lang w:val="en-GB" w:eastAsia="x-none"/>
    </w:rPr>
  </w:style>
  <w:style w:type="character" w:customStyle="1" w:styleId="Pagrindiniotekstotrauka2Diagrama">
    <w:name w:val="Pagrindinio teksto įtrauka 2 Diagrama"/>
    <w:basedOn w:val="Numatytasispastraiposriftas"/>
    <w:link w:val="Pagrindiniotekstotrauka2"/>
    <w:rsid w:val="00427B01"/>
    <w:rPr>
      <w:sz w:val="24"/>
      <w:szCs w:val="24"/>
      <w:lang w:val="en-GB" w:eastAsia="x-none"/>
    </w:rPr>
  </w:style>
  <w:style w:type="character" w:customStyle="1" w:styleId="FontStyle150">
    <w:name w:val="Font Style150"/>
    <w:rsid w:val="00427B0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3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2924</Words>
  <Characters>1668</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Silvija Paulienė</cp:lastModifiedBy>
  <cp:revision>3</cp:revision>
  <cp:lastPrinted>2016-11-10T12:12:00Z</cp:lastPrinted>
  <dcterms:created xsi:type="dcterms:W3CDTF">2016-11-15T10:53:00Z</dcterms:created>
  <dcterms:modified xsi:type="dcterms:W3CDTF">2016-11-15T10:55:00Z</dcterms:modified>
</cp:coreProperties>
</file>